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71" w:rsidRDefault="00C36271" w:rsidP="00C36271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 xml:space="preserve">ТЕРРИТОРИАЛЬНАЯ ИЗБИРАТЕЛЬНАЯ КОМИССИЯ </w:t>
      </w:r>
    </w:p>
    <w:p w:rsidR="00C36271" w:rsidRDefault="00C36271" w:rsidP="00C36271">
      <w:pPr>
        <w:rPr>
          <w:b/>
          <w:color w:val="000000"/>
          <w:szCs w:val="28"/>
        </w:rPr>
      </w:pPr>
      <w:r>
        <w:rPr>
          <w:b/>
          <w:color w:val="000000"/>
          <w:szCs w:val="28"/>
        </w:rPr>
        <w:t>ТБИЛИССКАЯ</w:t>
      </w:r>
    </w:p>
    <w:p w:rsidR="00C36271" w:rsidRDefault="00C36271" w:rsidP="00C36271">
      <w:pPr>
        <w:rPr>
          <w:color w:val="000000"/>
          <w:szCs w:val="28"/>
        </w:rPr>
      </w:pPr>
    </w:p>
    <w:p w:rsidR="00C36271" w:rsidRDefault="00C36271" w:rsidP="00C36271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Cs w:val="28"/>
        </w:rPr>
        <w:t>РЕШЕНИЕ</w:t>
      </w:r>
    </w:p>
    <w:p w:rsidR="00C36271" w:rsidRDefault="00C36271" w:rsidP="00C36271">
      <w:pPr>
        <w:pStyle w:val="1"/>
        <w:keepNext w:val="0"/>
        <w:autoSpaceDE/>
        <w:outlineLvl w:val="9"/>
        <w:rPr>
          <w:rFonts w:ascii="ༀЀ" w:hAnsi="ༀЀ"/>
          <w:color w:val="000000"/>
        </w:rPr>
      </w:pPr>
    </w:p>
    <w:tbl>
      <w:tblPr>
        <w:tblW w:w="9915" w:type="dxa"/>
        <w:tblInd w:w="-79" w:type="dxa"/>
        <w:tblLayout w:type="fixed"/>
        <w:tblLook w:val="04A0" w:firstRow="1" w:lastRow="0" w:firstColumn="1" w:lastColumn="0" w:noHBand="0" w:noVBand="1"/>
      </w:tblPr>
      <w:tblGrid>
        <w:gridCol w:w="3438"/>
        <w:gridCol w:w="3108"/>
        <w:gridCol w:w="3369"/>
      </w:tblGrid>
      <w:tr w:rsidR="00C36271" w:rsidTr="00C36271">
        <w:tc>
          <w:tcPr>
            <w:tcW w:w="3436" w:type="dxa"/>
            <w:hideMark/>
          </w:tcPr>
          <w:p w:rsidR="00C36271" w:rsidRDefault="00C36271" w:rsidP="00C36271">
            <w:pPr>
              <w:rPr>
                <w:color w:val="000000"/>
              </w:rPr>
            </w:pPr>
            <w:r>
              <w:rPr>
                <w:color w:val="000000"/>
              </w:rPr>
              <w:t>23 мая 2019 года</w:t>
            </w:r>
          </w:p>
        </w:tc>
        <w:tc>
          <w:tcPr>
            <w:tcW w:w="3107" w:type="dxa"/>
          </w:tcPr>
          <w:p w:rsidR="00C36271" w:rsidRDefault="00C36271">
            <w:pPr>
              <w:rPr>
                <w:color w:val="000000"/>
              </w:rPr>
            </w:pPr>
          </w:p>
        </w:tc>
        <w:tc>
          <w:tcPr>
            <w:tcW w:w="3368" w:type="dxa"/>
            <w:hideMark/>
          </w:tcPr>
          <w:p w:rsidR="00C36271" w:rsidRPr="00647F4F" w:rsidRDefault="00C36271" w:rsidP="00C36271">
            <w:pPr>
              <w:rPr>
                <w:color w:val="000000" w:themeColor="text1"/>
              </w:rPr>
            </w:pPr>
            <w:r w:rsidRPr="00647F4F">
              <w:rPr>
                <w:b/>
                <w:color w:val="000000" w:themeColor="text1"/>
              </w:rPr>
              <w:t>№</w:t>
            </w:r>
            <w:r w:rsidRPr="00647F4F">
              <w:rPr>
                <w:color w:val="000000" w:themeColor="text1"/>
              </w:rPr>
              <w:t xml:space="preserve"> </w:t>
            </w:r>
            <w:r w:rsidR="00653896" w:rsidRPr="00647F4F">
              <w:rPr>
                <w:color w:val="000000" w:themeColor="text1"/>
              </w:rPr>
              <w:t>77</w:t>
            </w:r>
            <w:r w:rsidRPr="00647F4F">
              <w:rPr>
                <w:color w:val="000000" w:themeColor="text1"/>
              </w:rPr>
              <w:t>/</w:t>
            </w:r>
            <w:r w:rsidR="00653896" w:rsidRPr="00647F4F">
              <w:rPr>
                <w:color w:val="000000" w:themeColor="text1"/>
              </w:rPr>
              <w:t>608-5</w:t>
            </w:r>
          </w:p>
        </w:tc>
      </w:tr>
    </w:tbl>
    <w:p w:rsidR="00C36271" w:rsidRDefault="00C36271" w:rsidP="00C36271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C36271" w:rsidRDefault="00C36271" w:rsidP="00C36271">
      <w:pPr>
        <w:spacing w:before="240"/>
        <w:jc w:val="both"/>
        <w:rPr>
          <w:color w:val="000000"/>
        </w:rPr>
      </w:pPr>
    </w:p>
    <w:p w:rsidR="00C36271" w:rsidRDefault="0025533F" w:rsidP="003713B4">
      <w:pPr>
        <w:pStyle w:val="21"/>
        <w:ind w:left="0"/>
        <w:jc w:val="center"/>
        <w:rPr>
          <w:b/>
          <w:bCs/>
        </w:rPr>
      </w:pPr>
      <w:r>
        <w:rPr>
          <w:b/>
          <w:bCs/>
        </w:rPr>
        <w:t>О Р</w:t>
      </w:r>
      <w:r w:rsidR="00C36271">
        <w:rPr>
          <w:b/>
          <w:bCs/>
        </w:rPr>
        <w:t xml:space="preserve">абочей группе </w:t>
      </w:r>
    </w:p>
    <w:p w:rsidR="00C36271" w:rsidRDefault="00C36271" w:rsidP="003713B4">
      <w:pPr>
        <w:pStyle w:val="21"/>
        <w:ind w:left="0"/>
        <w:jc w:val="center"/>
        <w:rPr>
          <w:b/>
          <w:bCs/>
        </w:rPr>
      </w:pPr>
      <w:r>
        <w:rPr>
          <w:b/>
          <w:bCs/>
        </w:rPr>
        <w:t>по обеспечению избирательных прав граждан Российской Федерации, являющихся инвалид</w:t>
      </w:r>
      <w:r w:rsidR="00D85CDE">
        <w:rPr>
          <w:b/>
          <w:bCs/>
        </w:rPr>
        <w:t>ами</w:t>
      </w:r>
    </w:p>
    <w:p w:rsidR="00C36271" w:rsidRDefault="00C36271" w:rsidP="00C36271">
      <w:pPr>
        <w:pStyle w:val="21"/>
        <w:ind w:left="0" w:firstLine="708"/>
        <w:jc w:val="center"/>
        <w:rPr>
          <w:b/>
          <w:bCs/>
        </w:rPr>
      </w:pPr>
    </w:p>
    <w:p w:rsidR="00C36271" w:rsidRDefault="00C36271" w:rsidP="00C36271">
      <w:pPr>
        <w:pStyle w:val="21"/>
        <w:spacing w:line="360" w:lineRule="auto"/>
        <w:ind w:left="0" w:firstLine="708"/>
        <w:jc w:val="both"/>
      </w:pPr>
      <w:r>
        <w:t>Во исполнение статьи 4</w:t>
      </w:r>
      <w:r w:rsidR="008442EA">
        <w:t>, пункта 9 статьи 26</w:t>
      </w:r>
      <w:r>
        <w:t xml:space="preserve"> </w:t>
      </w:r>
      <w:r>
        <w:rPr>
          <w:szCs w:val="28"/>
        </w:rPr>
        <w:t>Федерального закона</w:t>
      </w:r>
      <w:r w:rsidR="00606272">
        <w:rPr>
          <w:szCs w:val="28"/>
        </w:rPr>
        <w:t xml:space="preserve">                </w:t>
      </w:r>
      <w:r>
        <w:rPr>
          <w:szCs w:val="28"/>
        </w:rPr>
        <w:t xml:space="preserve"> от 12 июня 2002 года</w:t>
      </w:r>
      <w:r w:rsidR="008442EA">
        <w:rPr>
          <w:szCs w:val="28"/>
        </w:rPr>
        <w:t xml:space="preserve"> </w:t>
      </w:r>
      <w:r>
        <w:rPr>
          <w:szCs w:val="28"/>
        </w:rPr>
        <w:t>№ 67-ФЗ «Об основных гарантиях избирательных прав и права на участие в референдуме граждан Российской Федерации», с целью обеспечения избирательных прав граждан Российской Федерации, являющихся инвалид</w:t>
      </w:r>
      <w:r w:rsidR="008125E7">
        <w:rPr>
          <w:szCs w:val="28"/>
        </w:rPr>
        <w:t>ами</w:t>
      </w:r>
      <w:r>
        <w:rPr>
          <w:szCs w:val="28"/>
        </w:rPr>
        <w:t xml:space="preserve">, </w:t>
      </w:r>
      <w:r>
        <w:t>территориальная избирательная комиссия Тбилисская РЕШИЛА:</w:t>
      </w:r>
    </w:p>
    <w:p w:rsidR="00C36271" w:rsidRDefault="00C36271" w:rsidP="00C36271">
      <w:pPr>
        <w:pStyle w:val="21"/>
        <w:spacing w:line="360" w:lineRule="auto"/>
        <w:ind w:left="0" w:firstLine="708"/>
        <w:jc w:val="both"/>
        <w:rPr>
          <w:bCs/>
        </w:rPr>
      </w:pPr>
      <w:r>
        <w:rPr>
          <w:bCs/>
        </w:rPr>
        <w:t xml:space="preserve">1. </w:t>
      </w:r>
      <w:r w:rsidR="008442EA">
        <w:rPr>
          <w:bCs/>
        </w:rPr>
        <w:t>Сформировать</w:t>
      </w:r>
      <w:r>
        <w:rPr>
          <w:bCs/>
        </w:rPr>
        <w:t xml:space="preserve"> </w:t>
      </w:r>
      <w:r w:rsidR="0025533F">
        <w:rPr>
          <w:bCs/>
        </w:rPr>
        <w:t>Р</w:t>
      </w:r>
      <w:r>
        <w:rPr>
          <w:bCs/>
        </w:rPr>
        <w:t>або</w:t>
      </w:r>
      <w:bookmarkStart w:id="0" w:name="_GoBack"/>
      <w:bookmarkEnd w:id="0"/>
      <w:r>
        <w:rPr>
          <w:bCs/>
        </w:rPr>
        <w:t>чую группу по</w:t>
      </w:r>
      <w:r>
        <w:rPr>
          <w:b/>
          <w:bCs/>
        </w:rPr>
        <w:t xml:space="preserve"> </w:t>
      </w:r>
      <w:r>
        <w:rPr>
          <w:bCs/>
        </w:rPr>
        <w:t>обеспечению избирательных прав</w:t>
      </w:r>
      <w:r w:rsidR="008442EA">
        <w:rPr>
          <w:bCs/>
        </w:rPr>
        <w:t xml:space="preserve"> граждан Российской Федерации, являющихся</w:t>
      </w:r>
      <w:r>
        <w:rPr>
          <w:bCs/>
        </w:rPr>
        <w:t xml:space="preserve"> инвалид</w:t>
      </w:r>
      <w:r w:rsidR="008442EA">
        <w:rPr>
          <w:bCs/>
        </w:rPr>
        <w:t>ами</w:t>
      </w:r>
      <w:r>
        <w:rPr>
          <w:bCs/>
        </w:rPr>
        <w:t xml:space="preserve"> (далее – Рабочая группа) согласно приложению.</w:t>
      </w:r>
    </w:p>
    <w:p w:rsidR="003713B4" w:rsidRDefault="003713B4" w:rsidP="00C36271">
      <w:pPr>
        <w:pStyle w:val="21"/>
        <w:spacing w:line="360" w:lineRule="auto"/>
        <w:ind w:left="0" w:firstLine="708"/>
        <w:jc w:val="both"/>
        <w:rPr>
          <w:bCs/>
        </w:rPr>
      </w:pPr>
      <w:r>
        <w:rPr>
          <w:bCs/>
        </w:rPr>
        <w:t>2. Решение территориальной избирательной комиссии Тбилисская от 27 мая 2016 года 2/10 «О рабочей группе по обеспечению избирательных прав инвалидов» признать утратившим силу.</w:t>
      </w:r>
    </w:p>
    <w:p w:rsidR="00C36271" w:rsidRDefault="003713B4" w:rsidP="003713B4">
      <w:pPr>
        <w:pStyle w:val="21"/>
        <w:spacing w:line="360" w:lineRule="auto"/>
        <w:ind w:left="0" w:firstLine="708"/>
        <w:jc w:val="both"/>
      </w:pPr>
      <w:r>
        <w:t>3</w:t>
      </w:r>
      <w:r w:rsidR="00C36271">
        <w:t>. Контроль за выполнением настоящего решения оставляю за собой.</w:t>
      </w:r>
    </w:p>
    <w:p w:rsidR="00C36271" w:rsidRDefault="003713B4" w:rsidP="00C36271">
      <w:pPr>
        <w:pStyle w:val="21"/>
        <w:spacing w:line="360" w:lineRule="auto"/>
        <w:ind w:left="0" w:firstLine="708"/>
        <w:jc w:val="both"/>
      </w:pPr>
      <w:r>
        <w:t>4</w:t>
      </w:r>
      <w:r w:rsidR="00C36271">
        <w:t>. Настоящее решение вступает в силу со дня его принятия.</w:t>
      </w:r>
    </w:p>
    <w:p w:rsidR="00C36271" w:rsidRDefault="00C36271" w:rsidP="00C36271">
      <w:pPr>
        <w:pStyle w:val="21"/>
        <w:ind w:left="0"/>
        <w:jc w:val="both"/>
      </w:pPr>
    </w:p>
    <w:p w:rsidR="00C36271" w:rsidRDefault="00C36271" w:rsidP="00C36271">
      <w:pPr>
        <w:pStyle w:val="2"/>
      </w:pPr>
      <w:r>
        <w:tab/>
        <w:t xml:space="preserve"> </w:t>
      </w:r>
    </w:p>
    <w:tbl>
      <w:tblPr>
        <w:tblW w:w="9356" w:type="dxa"/>
        <w:tblLook w:val="01E0" w:firstRow="1" w:lastRow="1" w:firstColumn="1" w:lastColumn="1" w:noHBand="0" w:noVBand="0"/>
      </w:tblPr>
      <w:tblGrid>
        <w:gridCol w:w="3190"/>
        <w:gridCol w:w="919"/>
        <w:gridCol w:w="79"/>
        <w:gridCol w:w="3012"/>
        <w:gridCol w:w="2156"/>
      </w:tblGrid>
      <w:tr w:rsidR="00C36271" w:rsidTr="007021F4">
        <w:trPr>
          <w:trHeight w:val="85"/>
        </w:trPr>
        <w:tc>
          <w:tcPr>
            <w:tcW w:w="4109" w:type="dxa"/>
            <w:gridSpan w:val="2"/>
          </w:tcPr>
          <w:p w:rsidR="00C36271" w:rsidRDefault="00C36271">
            <w:pPr>
              <w:tabs>
                <w:tab w:val="center" w:pos="4153"/>
                <w:tab w:val="left" w:pos="7140"/>
                <w:tab w:val="right" w:pos="8306"/>
              </w:tabs>
              <w:rPr>
                <w:szCs w:val="28"/>
              </w:rPr>
            </w:pPr>
          </w:p>
          <w:p w:rsidR="00C36271" w:rsidRDefault="00C36271">
            <w:pPr>
              <w:tabs>
                <w:tab w:val="center" w:pos="4153"/>
                <w:tab w:val="left" w:pos="7140"/>
                <w:tab w:val="right" w:pos="8306"/>
              </w:tabs>
              <w:rPr>
                <w:szCs w:val="28"/>
              </w:rPr>
            </w:pPr>
            <w:r>
              <w:rPr>
                <w:szCs w:val="28"/>
              </w:rPr>
              <w:t>Председатель территориальной избирательной комиссии Тбилисская</w:t>
            </w:r>
          </w:p>
          <w:p w:rsidR="00C36271" w:rsidRDefault="00C36271">
            <w:pPr>
              <w:tabs>
                <w:tab w:val="center" w:pos="4153"/>
                <w:tab w:val="left" w:pos="7140"/>
                <w:tab w:val="right" w:pos="8306"/>
              </w:tabs>
              <w:rPr>
                <w:szCs w:val="28"/>
              </w:rPr>
            </w:pPr>
          </w:p>
        </w:tc>
        <w:tc>
          <w:tcPr>
            <w:tcW w:w="3091" w:type="dxa"/>
            <w:gridSpan w:val="2"/>
          </w:tcPr>
          <w:p w:rsidR="00C36271" w:rsidRDefault="00C36271">
            <w:pPr>
              <w:ind w:firstLine="851"/>
              <w:jc w:val="both"/>
              <w:rPr>
                <w:szCs w:val="28"/>
              </w:rPr>
            </w:pPr>
          </w:p>
        </w:tc>
        <w:tc>
          <w:tcPr>
            <w:tcW w:w="2156" w:type="dxa"/>
          </w:tcPr>
          <w:p w:rsidR="00C36271" w:rsidRDefault="00C36271">
            <w:pPr>
              <w:jc w:val="both"/>
              <w:rPr>
                <w:szCs w:val="28"/>
              </w:rPr>
            </w:pPr>
          </w:p>
          <w:p w:rsidR="00C36271" w:rsidRDefault="00C36271">
            <w:pPr>
              <w:jc w:val="both"/>
              <w:rPr>
                <w:szCs w:val="28"/>
              </w:rPr>
            </w:pPr>
          </w:p>
          <w:p w:rsidR="00C36271" w:rsidRDefault="007021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  </w:t>
            </w:r>
            <w:r w:rsidR="008442EA">
              <w:rPr>
                <w:szCs w:val="28"/>
              </w:rPr>
              <w:t xml:space="preserve">   О.Н. Бакута</w:t>
            </w:r>
          </w:p>
        </w:tc>
      </w:tr>
      <w:tr w:rsidR="00C36271" w:rsidTr="007021F4">
        <w:trPr>
          <w:trHeight w:val="658"/>
        </w:trPr>
        <w:tc>
          <w:tcPr>
            <w:tcW w:w="4109" w:type="dxa"/>
            <w:gridSpan w:val="2"/>
            <w:hideMark/>
          </w:tcPr>
          <w:p w:rsidR="00C36271" w:rsidRDefault="00C36271">
            <w:pPr>
              <w:rPr>
                <w:szCs w:val="28"/>
              </w:rPr>
            </w:pPr>
            <w:r>
              <w:rPr>
                <w:szCs w:val="28"/>
              </w:rPr>
              <w:t>Секретарь территориальной избирательной комиссии Тбилисская</w:t>
            </w:r>
          </w:p>
        </w:tc>
        <w:tc>
          <w:tcPr>
            <w:tcW w:w="3091" w:type="dxa"/>
            <w:gridSpan w:val="2"/>
          </w:tcPr>
          <w:p w:rsidR="00C36271" w:rsidRDefault="00C36271">
            <w:pPr>
              <w:ind w:firstLine="851"/>
              <w:jc w:val="both"/>
              <w:rPr>
                <w:szCs w:val="28"/>
              </w:rPr>
            </w:pPr>
          </w:p>
        </w:tc>
        <w:tc>
          <w:tcPr>
            <w:tcW w:w="2156" w:type="dxa"/>
          </w:tcPr>
          <w:p w:rsidR="00C36271" w:rsidRDefault="00C36271">
            <w:pPr>
              <w:jc w:val="both"/>
              <w:rPr>
                <w:szCs w:val="28"/>
              </w:rPr>
            </w:pPr>
          </w:p>
          <w:p w:rsidR="00C36271" w:rsidRDefault="00C36271">
            <w:pPr>
              <w:jc w:val="both"/>
              <w:rPr>
                <w:szCs w:val="28"/>
              </w:rPr>
            </w:pPr>
          </w:p>
          <w:p w:rsidR="0025533F" w:rsidRDefault="007021F4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 </w:t>
            </w:r>
            <w:r w:rsidR="00F35BCA">
              <w:rPr>
                <w:szCs w:val="28"/>
              </w:rPr>
              <w:t xml:space="preserve"> А.Н. Шадрина</w:t>
            </w:r>
          </w:p>
        </w:tc>
      </w:tr>
      <w:tr w:rsidR="00C36271" w:rsidTr="007021F4">
        <w:tc>
          <w:tcPr>
            <w:tcW w:w="3190" w:type="dxa"/>
          </w:tcPr>
          <w:p w:rsidR="00C36271" w:rsidRDefault="00C36271">
            <w:pPr>
              <w:pStyle w:val="21"/>
              <w:ind w:left="0"/>
              <w:jc w:val="both"/>
            </w:pPr>
          </w:p>
        </w:tc>
        <w:tc>
          <w:tcPr>
            <w:tcW w:w="998" w:type="dxa"/>
            <w:gridSpan w:val="2"/>
          </w:tcPr>
          <w:p w:rsidR="00C36271" w:rsidRDefault="00C36271">
            <w:pPr>
              <w:pStyle w:val="21"/>
              <w:ind w:left="0"/>
              <w:jc w:val="both"/>
            </w:pPr>
          </w:p>
        </w:tc>
        <w:tc>
          <w:tcPr>
            <w:tcW w:w="5168" w:type="dxa"/>
            <w:gridSpan w:val="2"/>
            <w:hideMark/>
          </w:tcPr>
          <w:p w:rsidR="00C36271" w:rsidRDefault="00C36271" w:rsidP="0025533F">
            <w:pPr>
              <w:pStyle w:val="21"/>
              <w:ind w:left="0"/>
              <w:jc w:val="center"/>
            </w:pPr>
            <w:r>
              <w:t xml:space="preserve">Приложение                                                                              к решению территориальной </w:t>
            </w:r>
            <w:r>
              <w:rPr>
                <w:szCs w:val="28"/>
              </w:rPr>
              <w:t xml:space="preserve">                                                                      избирательной комиссии </w:t>
            </w:r>
            <w:proofErr w:type="gramStart"/>
            <w:r>
              <w:rPr>
                <w:szCs w:val="28"/>
              </w:rPr>
              <w:t>Тбилисская</w:t>
            </w:r>
            <w:proofErr w:type="gramEnd"/>
            <w:r>
              <w:rPr>
                <w:szCs w:val="28"/>
              </w:rPr>
              <w:t xml:space="preserve">                                                                                 от 2</w:t>
            </w:r>
            <w:r w:rsidR="0025533F">
              <w:rPr>
                <w:szCs w:val="28"/>
              </w:rPr>
              <w:t>3</w:t>
            </w:r>
            <w:r>
              <w:rPr>
                <w:szCs w:val="28"/>
              </w:rPr>
              <w:t xml:space="preserve"> мая 201</w:t>
            </w:r>
            <w:r w:rsidR="0025533F">
              <w:rPr>
                <w:szCs w:val="28"/>
              </w:rPr>
              <w:t>9</w:t>
            </w:r>
            <w:r>
              <w:rPr>
                <w:szCs w:val="28"/>
              </w:rPr>
              <w:t xml:space="preserve"> года </w:t>
            </w:r>
            <w:r w:rsidRPr="00D85CDE">
              <w:rPr>
                <w:color w:val="000000" w:themeColor="text1"/>
                <w:szCs w:val="28"/>
              </w:rPr>
              <w:t xml:space="preserve">№ </w:t>
            </w:r>
            <w:r w:rsidR="0025533F" w:rsidRPr="00D85CDE">
              <w:rPr>
                <w:color w:val="000000" w:themeColor="text1"/>
                <w:szCs w:val="28"/>
              </w:rPr>
              <w:t xml:space="preserve"> </w:t>
            </w:r>
            <w:r w:rsidR="00653896" w:rsidRPr="00D85CDE">
              <w:rPr>
                <w:color w:val="000000" w:themeColor="text1"/>
                <w:szCs w:val="28"/>
              </w:rPr>
              <w:t>77</w:t>
            </w:r>
            <w:r w:rsidRPr="00D85CDE">
              <w:rPr>
                <w:color w:val="000000" w:themeColor="text1"/>
                <w:szCs w:val="28"/>
              </w:rPr>
              <w:t>/</w:t>
            </w:r>
            <w:r w:rsidR="00653896" w:rsidRPr="00D85CDE">
              <w:rPr>
                <w:color w:val="000000" w:themeColor="text1"/>
                <w:szCs w:val="28"/>
              </w:rPr>
              <w:t>608-5</w:t>
            </w:r>
          </w:p>
        </w:tc>
      </w:tr>
    </w:tbl>
    <w:p w:rsidR="00C36271" w:rsidRDefault="00C36271" w:rsidP="00C36271">
      <w:pPr>
        <w:pStyle w:val="21"/>
        <w:ind w:left="0"/>
        <w:jc w:val="both"/>
      </w:pPr>
      <w:r>
        <w:t xml:space="preserve">                                                                                        </w:t>
      </w:r>
    </w:p>
    <w:p w:rsidR="00C36271" w:rsidRDefault="00C36271" w:rsidP="00C36271">
      <w:pPr>
        <w:rPr>
          <w:szCs w:val="28"/>
        </w:rPr>
      </w:pPr>
    </w:p>
    <w:p w:rsidR="00C36271" w:rsidRDefault="00C36271" w:rsidP="00C36271">
      <w:pPr>
        <w:rPr>
          <w:szCs w:val="28"/>
        </w:rPr>
      </w:pPr>
    </w:p>
    <w:p w:rsidR="00C36271" w:rsidRPr="0025533F" w:rsidRDefault="00C36271" w:rsidP="00C36271">
      <w:pPr>
        <w:rPr>
          <w:b/>
          <w:szCs w:val="28"/>
        </w:rPr>
      </w:pPr>
      <w:r w:rsidRPr="0025533F">
        <w:rPr>
          <w:b/>
          <w:szCs w:val="28"/>
        </w:rPr>
        <w:t>СОСТАВ</w:t>
      </w:r>
    </w:p>
    <w:p w:rsidR="0025533F" w:rsidRPr="0025533F" w:rsidRDefault="00C36271" w:rsidP="00C36271">
      <w:pPr>
        <w:rPr>
          <w:b/>
          <w:bCs/>
          <w:szCs w:val="28"/>
        </w:rPr>
      </w:pPr>
      <w:r w:rsidRPr="0025533F">
        <w:rPr>
          <w:b/>
          <w:bCs/>
          <w:szCs w:val="28"/>
        </w:rPr>
        <w:t>Рабочей группы по обеспечению избирательных прав</w:t>
      </w:r>
      <w:r w:rsidR="0025533F" w:rsidRPr="0025533F">
        <w:rPr>
          <w:b/>
          <w:bCs/>
          <w:szCs w:val="28"/>
        </w:rPr>
        <w:t xml:space="preserve"> </w:t>
      </w:r>
    </w:p>
    <w:p w:rsidR="00C36271" w:rsidRDefault="0025533F" w:rsidP="00C36271">
      <w:pPr>
        <w:rPr>
          <w:b/>
          <w:bCs/>
          <w:szCs w:val="28"/>
        </w:rPr>
      </w:pPr>
      <w:r w:rsidRPr="0025533F">
        <w:rPr>
          <w:b/>
          <w:bCs/>
          <w:szCs w:val="28"/>
        </w:rPr>
        <w:t>граждан Российской Федерации, являющихся</w:t>
      </w:r>
      <w:r w:rsidR="00C36271" w:rsidRPr="0025533F">
        <w:rPr>
          <w:b/>
          <w:bCs/>
          <w:szCs w:val="28"/>
        </w:rPr>
        <w:t xml:space="preserve"> инвалид</w:t>
      </w:r>
      <w:r w:rsidR="00D85CDE">
        <w:rPr>
          <w:b/>
          <w:bCs/>
          <w:szCs w:val="28"/>
        </w:rPr>
        <w:t>ами</w:t>
      </w:r>
    </w:p>
    <w:p w:rsidR="0025533F" w:rsidRPr="0025533F" w:rsidRDefault="0025533F" w:rsidP="00C36271">
      <w:pPr>
        <w:rPr>
          <w:b/>
          <w:bCs/>
          <w:szCs w:val="28"/>
        </w:rPr>
      </w:pPr>
    </w:p>
    <w:p w:rsidR="00C36271" w:rsidRPr="0025533F" w:rsidRDefault="00C36271" w:rsidP="00C36271">
      <w:pPr>
        <w:rPr>
          <w:b/>
          <w:bCs/>
          <w:szCs w:val="28"/>
        </w:rPr>
      </w:pPr>
    </w:p>
    <w:p w:rsidR="00C36271" w:rsidRDefault="00C36271" w:rsidP="0025533F">
      <w:pPr>
        <w:jc w:val="left"/>
        <w:rPr>
          <w:bCs/>
          <w:szCs w:val="28"/>
        </w:rPr>
      </w:pPr>
      <w:r>
        <w:rPr>
          <w:bCs/>
          <w:szCs w:val="28"/>
        </w:rPr>
        <w:t>Белевцева</w:t>
      </w:r>
      <w:r w:rsidR="0025533F">
        <w:rPr>
          <w:bCs/>
          <w:szCs w:val="28"/>
        </w:rPr>
        <w:t xml:space="preserve">                                      - член</w:t>
      </w:r>
      <w:r w:rsidR="0025533F">
        <w:rPr>
          <w:szCs w:val="28"/>
        </w:rPr>
        <w:t xml:space="preserve"> территориальной избирательной</w:t>
      </w:r>
    </w:p>
    <w:p w:rsidR="00C36271" w:rsidRDefault="00C36271" w:rsidP="0025533F">
      <w:pPr>
        <w:jc w:val="both"/>
        <w:rPr>
          <w:szCs w:val="28"/>
        </w:rPr>
      </w:pPr>
      <w:r>
        <w:rPr>
          <w:bCs/>
          <w:szCs w:val="28"/>
        </w:rPr>
        <w:t>Вера Владимировн</w:t>
      </w:r>
      <w:r w:rsidR="0025533F">
        <w:rPr>
          <w:bCs/>
          <w:szCs w:val="28"/>
        </w:rPr>
        <w:t xml:space="preserve">а                    </w:t>
      </w:r>
      <w:r>
        <w:rPr>
          <w:szCs w:val="28"/>
        </w:rPr>
        <w:t>комиссии Тбилисская</w:t>
      </w:r>
      <w:r w:rsidR="0025533F">
        <w:rPr>
          <w:szCs w:val="28"/>
        </w:rPr>
        <w:t xml:space="preserve"> </w:t>
      </w:r>
      <w:r>
        <w:rPr>
          <w:szCs w:val="28"/>
        </w:rPr>
        <w:t>(руководитель группы)</w:t>
      </w:r>
      <w:r w:rsidR="0025533F">
        <w:rPr>
          <w:szCs w:val="28"/>
        </w:rPr>
        <w:t>;</w:t>
      </w:r>
    </w:p>
    <w:p w:rsidR="00C36271" w:rsidRDefault="00C36271" w:rsidP="00C36271">
      <w:pPr>
        <w:rPr>
          <w:szCs w:val="28"/>
        </w:rPr>
      </w:pPr>
    </w:p>
    <w:p w:rsidR="00C36271" w:rsidRDefault="0025533F" w:rsidP="0025533F">
      <w:pPr>
        <w:jc w:val="both"/>
        <w:rPr>
          <w:szCs w:val="28"/>
        </w:rPr>
      </w:pPr>
      <w:r>
        <w:rPr>
          <w:szCs w:val="28"/>
        </w:rPr>
        <w:t>Шадрина                                       - член территориальной избирательной</w:t>
      </w:r>
    </w:p>
    <w:p w:rsidR="00C36271" w:rsidRDefault="0025533F" w:rsidP="0025533F">
      <w:pPr>
        <w:jc w:val="both"/>
        <w:rPr>
          <w:szCs w:val="28"/>
        </w:rPr>
      </w:pPr>
      <w:r>
        <w:rPr>
          <w:szCs w:val="28"/>
        </w:rPr>
        <w:t>Алина</w:t>
      </w:r>
      <w:r w:rsidR="00C36271">
        <w:rPr>
          <w:szCs w:val="28"/>
        </w:rPr>
        <w:t xml:space="preserve"> Николаевна</w:t>
      </w:r>
      <w:r>
        <w:rPr>
          <w:szCs w:val="28"/>
        </w:rPr>
        <w:t xml:space="preserve">                       </w:t>
      </w:r>
      <w:r w:rsidR="00C36271">
        <w:rPr>
          <w:szCs w:val="28"/>
        </w:rPr>
        <w:t>комиссии Тбилисская</w:t>
      </w:r>
      <w:r>
        <w:rPr>
          <w:szCs w:val="28"/>
        </w:rPr>
        <w:t xml:space="preserve"> (секретарь группы);</w:t>
      </w:r>
    </w:p>
    <w:p w:rsidR="00C36271" w:rsidRDefault="00C36271" w:rsidP="00C36271">
      <w:pPr>
        <w:jc w:val="both"/>
        <w:rPr>
          <w:szCs w:val="28"/>
        </w:rPr>
      </w:pPr>
    </w:p>
    <w:p w:rsidR="00C36271" w:rsidRDefault="00C36271" w:rsidP="00C36271">
      <w:pPr>
        <w:jc w:val="both"/>
        <w:rPr>
          <w:szCs w:val="28"/>
        </w:rPr>
      </w:pPr>
      <w:r>
        <w:rPr>
          <w:szCs w:val="28"/>
        </w:rPr>
        <w:t>Андреева</w:t>
      </w:r>
      <w:r w:rsidR="0025533F">
        <w:rPr>
          <w:szCs w:val="28"/>
        </w:rPr>
        <w:t xml:space="preserve">                                       - заместитель начальника ГУ УПФ РФ в                               </w:t>
      </w:r>
    </w:p>
    <w:p w:rsidR="00C36271" w:rsidRDefault="00C36271" w:rsidP="00C36271">
      <w:pPr>
        <w:jc w:val="both"/>
        <w:rPr>
          <w:szCs w:val="28"/>
        </w:rPr>
      </w:pPr>
      <w:r>
        <w:rPr>
          <w:szCs w:val="28"/>
        </w:rPr>
        <w:t>Татьяна Анатольев</w:t>
      </w:r>
      <w:r w:rsidR="0025533F">
        <w:rPr>
          <w:szCs w:val="28"/>
        </w:rPr>
        <w:t xml:space="preserve">на                   </w:t>
      </w:r>
      <w:r>
        <w:rPr>
          <w:szCs w:val="28"/>
        </w:rPr>
        <w:t>Тбилисском районе</w:t>
      </w:r>
      <w:r w:rsidR="007021F4">
        <w:rPr>
          <w:szCs w:val="28"/>
        </w:rPr>
        <w:t xml:space="preserve"> (по согласованию)</w:t>
      </w:r>
      <w:r w:rsidR="0025533F">
        <w:rPr>
          <w:szCs w:val="28"/>
        </w:rPr>
        <w:t>;</w:t>
      </w:r>
    </w:p>
    <w:p w:rsidR="00C36271" w:rsidRDefault="00C36271" w:rsidP="00C36271">
      <w:pPr>
        <w:jc w:val="both"/>
        <w:rPr>
          <w:szCs w:val="28"/>
        </w:rPr>
      </w:pPr>
    </w:p>
    <w:p w:rsidR="00C36271" w:rsidRDefault="0025533F" w:rsidP="00C36271">
      <w:pPr>
        <w:jc w:val="both"/>
        <w:rPr>
          <w:szCs w:val="28"/>
        </w:rPr>
      </w:pPr>
      <w:r>
        <w:rPr>
          <w:szCs w:val="28"/>
        </w:rPr>
        <w:t>Самохина</w:t>
      </w:r>
      <w:r w:rsidR="00C36271">
        <w:rPr>
          <w:szCs w:val="28"/>
        </w:rPr>
        <w:t xml:space="preserve">      </w:t>
      </w:r>
      <w:r>
        <w:rPr>
          <w:szCs w:val="28"/>
        </w:rPr>
        <w:t xml:space="preserve">                              </w:t>
      </w:r>
      <w:r w:rsidR="00C36271">
        <w:rPr>
          <w:szCs w:val="28"/>
        </w:rPr>
        <w:t xml:space="preserve">  - председатель Тбилисского районного</w:t>
      </w:r>
    </w:p>
    <w:p w:rsidR="00C36271" w:rsidRDefault="0025533F" w:rsidP="00C36271">
      <w:pPr>
        <w:jc w:val="both"/>
        <w:rPr>
          <w:szCs w:val="28"/>
        </w:rPr>
      </w:pPr>
      <w:r>
        <w:rPr>
          <w:szCs w:val="28"/>
        </w:rPr>
        <w:t>Лидия Николаевна</w:t>
      </w:r>
      <w:r w:rsidR="00C36271">
        <w:rPr>
          <w:szCs w:val="28"/>
        </w:rPr>
        <w:t xml:space="preserve">                   </w:t>
      </w:r>
      <w:r>
        <w:rPr>
          <w:szCs w:val="28"/>
        </w:rPr>
        <w:t xml:space="preserve">    </w:t>
      </w:r>
      <w:r w:rsidR="00C36271">
        <w:rPr>
          <w:szCs w:val="28"/>
        </w:rPr>
        <w:t>общества инвалидов</w:t>
      </w:r>
      <w:r w:rsidR="007021F4">
        <w:rPr>
          <w:szCs w:val="28"/>
        </w:rPr>
        <w:t xml:space="preserve"> (по согласованию)</w:t>
      </w:r>
      <w:r>
        <w:rPr>
          <w:szCs w:val="28"/>
        </w:rPr>
        <w:t>;</w:t>
      </w:r>
    </w:p>
    <w:p w:rsidR="00C36271" w:rsidRDefault="00C36271" w:rsidP="00C36271">
      <w:pPr>
        <w:jc w:val="both"/>
        <w:rPr>
          <w:szCs w:val="28"/>
        </w:rPr>
      </w:pPr>
    </w:p>
    <w:p w:rsidR="00C36271" w:rsidRDefault="00C36271" w:rsidP="00C36271">
      <w:pPr>
        <w:jc w:val="both"/>
        <w:rPr>
          <w:szCs w:val="28"/>
        </w:rPr>
      </w:pPr>
      <w:proofErr w:type="spellStart"/>
      <w:r>
        <w:rPr>
          <w:szCs w:val="28"/>
        </w:rPr>
        <w:t>Олейникова</w:t>
      </w:r>
      <w:proofErr w:type="spellEnd"/>
      <w:r>
        <w:rPr>
          <w:szCs w:val="28"/>
        </w:rPr>
        <w:t xml:space="preserve">                                   - заместитель начальника У</w:t>
      </w:r>
      <w:r w:rsidR="0025533F">
        <w:rPr>
          <w:szCs w:val="28"/>
        </w:rPr>
        <w:t>СЗН</w:t>
      </w:r>
      <w:r w:rsidR="007021F4">
        <w:rPr>
          <w:szCs w:val="28"/>
        </w:rPr>
        <w:t xml:space="preserve"> ДСЗН</w:t>
      </w:r>
    </w:p>
    <w:p w:rsidR="00C36271" w:rsidRDefault="00C36271" w:rsidP="00C36271">
      <w:pPr>
        <w:jc w:val="both"/>
        <w:rPr>
          <w:szCs w:val="28"/>
        </w:rPr>
      </w:pPr>
      <w:r>
        <w:rPr>
          <w:szCs w:val="28"/>
        </w:rPr>
        <w:t>Галина Ив</w:t>
      </w:r>
      <w:r w:rsidR="007021F4">
        <w:rPr>
          <w:szCs w:val="28"/>
        </w:rPr>
        <w:t xml:space="preserve">ановна                          </w:t>
      </w:r>
      <w:r>
        <w:rPr>
          <w:szCs w:val="28"/>
        </w:rPr>
        <w:t>Краснодарского края в Тбилисском районе</w:t>
      </w:r>
    </w:p>
    <w:p w:rsidR="00C36271" w:rsidRDefault="007021F4" w:rsidP="00C36271">
      <w:pPr>
        <w:jc w:val="both"/>
        <w:rPr>
          <w:szCs w:val="28"/>
        </w:rPr>
      </w:pPr>
      <w:r>
        <w:rPr>
          <w:szCs w:val="28"/>
        </w:rPr>
        <w:t xml:space="preserve">                                                        (по согласованию).        </w:t>
      </w:r>
    </w:p>
    <w:p w:rsidR="007021F4" w:rsidRDefault="007021F4" w:rsidP="00C36271">
      <w:pPr>
        <w:jc w:val="both"/>
        <w:rPr>
          <w:szCs w:val="28"/>
        </w:rPr>
      </w:pPr>
    </w:p>
    <w:p w:rsidR="007021F4" w:rsidRDefault="007021F4" w:rsidP="007021F4">
      <w:pPr>
        <w:jc w:val="both"/>
        <w:rPr>
          <w:szCs w:val="28"/>
        </w:rPr>
      </w:pPr>
    </w:p>
    <w:p w:rsidR="00C36271" w:rsidRDefault="00C36271" w:rsidP="007021F4">
      <w:pPr>
        <w:jc w:val="both"/>
        <w:rPr>
          <w:szCs w:val="28"/>
        </w:rPr>
      </w:pPr>
      <w:r>
        <w:rPr>
          <w:szCs w:val="28"/>
        </w:rPr>
        <w:t xml:space="preserve">Председатель </w:t>
      </w:r>
      <w:r w:rsidR="007021F4">
        <w:rPr>
          <w:szCs w:val="28"/>
        </w:rPr>
        <w:t xml:space="preserve">                                                                 </w:t>
      </w:r>
      <w:r w:rsidR="00653896">
        <w:rPr>
          <w:szCs w:val="28"/>
        </w:rPr>
        <w:t xml:space="preserve">                       </w:t>
      </w:r>
      <w:r w:rsidR="007021F4">
        <w:rPr>
          <w:szCs w:val="28"/>
        </w:rPr>
        <w:t xml:space="preserve">О.Н. Бакута   </w:t>
      </w:r>
    </w:p>
    <w:p w:rsidR="00C36271" w:rsidRDefault="00C36271" w:rsidP="00C36271">
      <w:pPr>
        <w:jc w:val="both"/>
        <w:rPr>
          <w:szCs w:val="28"/>
        </w:rPr>
      </w:pPr>
    </w:p>
    <w:p w:rsidR="00F44E32" w:rsidRDefault="00F44E32"/>
    <w:sectPr w:rsidR="00F44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AA7"/>
    <w:rsid w:val="0025533F"/>
    <w:rsid w:val="00320AA6"/>
    <w:rsid w:val="003713B4"/>
    <w:rsid w:val="00606272"/>
    <w:rsid w:val="00647F4F"/>
    <w:rsid w:val="00653896"/>
    <w:rsid w:val="007021F4"/>
    <w:rsid w:val="008125E7"/>
    <w:rsid w:val="008442EA"/>
    <w:rsid w:val="00A75AA7"/>
    <w:rsid w:val="00C36271"/>
    <w:rsid w:val="00D85CDE"/>
    <w:rsid w:val="00F35BCA"/>
    <w:rsid w:val="00F4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271"/>
    <w:pPr>
      <w:jc w:val="both"/>
    </w:pPr>
    <w:rPr>
      <w:color w:val="000000"/>
    </w:rPr>
  </w:style>
  <w:style w:type="character" w:customStyle="1" w:styleId="20">
    <w:name w:val="Основной текст 2 Знак"/>
    <w:basedOn w:val="a0"/>
    <w:link w:val="2"/>
    <w:semiHidden/>
    <w:rsid w:val="00C3627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C36271"/>
    <w:pPr>
      <w:ind w:left="4680"/>
      <w:jc w:val="left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36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C36271"/>
    <w:pPr>
      <w:keepNext/>
      <w:autoSpaceDE w:val="0"/>
      <w:autoSpaceDN w:val="0"/>
      <w:outlineLvl w:val="0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47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4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C36271"/>
    <w:pPr>
      <w:jc w:val="both"/>
    </w:pPr>
    <w:rPr>
      <w:color w:val="000000"/>
    </w:rPr>
  </w:style>
  <w:style w:type="character" w:customStyle="1" w:styleId="20">
    <w:name w:val="Основной текст 2 Знак"/>
    <w:basedOn w:val="a0"/>
    <w:link w:val="2"/>
    <w:semiHidden/>
    <w:rsid w:val="00C36271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styleId="21">
    <w:name w:val="Body Text Indent 2"/>
    <w:basedOn w:val="a"/>
    <w:link w:val="22"/>
    <w:unhideWhenUsed/>
    <w:rsid w:val="00C36271"/>
    <w:pPr>
      <w:ind w:left="4680"/>
      <w:jc w:val="left"/>
    </w:pPr>
    <w:rPr>
      <w:szCs w:val="20"/>
    </w:rPr>
  </w:style>
  <w:style w:type="character" w:customStyle="1" w:styleId="22">
    <w:name w:val="Основной текст с отступом 2 Знак"/>
    <w:basedOn w:val="a0"/>
    <w:link w:val="21"/>
    <w:rsid w:val="00C362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заголовок 1"/>
    <w:basedOn w:val="a"/>
    <w:next w:val="a"/>
    <w:rsid w:val="00C36271"/>
    <w:pPr>
      <w:keepNext/>
      <w:autoSpaceDE w:val="0"/>
      <w:autoSpaceDN w:val="0"/>
      <w:outlineLvl w:val="0"/>
    </w:pPr>
    <w:rPr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647F4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7F4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7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11</cp:revision>
  <cp:lastPrinted>2019-05-22T07:24:00Z</cp:lastPrinted>
  <dcterms:created xsi:type="dcterms:W3CDTF">2019-05-20T10:39:00Z</dcterms:created>
  <dcterms:modified xsi:type="dcterms:W3CDTF">2019-05-22T07:35:00Z</dcterms:modified>
</cp:coreProperties>
</file>